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2D8" w:rsidRDefault="00DA43C1" w:rsidP="00062BDC">
      <w:pPr>
        <w:jc w:val="center"/>
        <w:rPr>
          <w:rFonts w:ascii="Candara" w:hAnsi="Candara" w:cs="Arial"/>
          <w:b/>
          <w:sz w:val="28"/>
          <w:szCs w:val="28"/>
        </w:rPr>
      </w:pPr>
      <w:r w:rsidRPr="00DA43C1">
        <w:rPr>
          <w:rFonts w:ascii="Candara" w:hAnsi="Candara" w:cs="Arial"/>
          <w:b/>
          <w:sz w:val="28"/>
          <w:szCs w:val="28"/>
        </w:rPr>
        <w:t>When to see the Veterinarian</w:t>
      </w:r>
    </w:p>
    <w:p w:rsidR="00DA43C1" w:rsidRPr="00DA43C1" w:rsidRDefault="00DA43C1" w:rsidP="00062BDC">
      <w:pPr>
        <w:jc w:val="center"/>
        <w:rPr>
          <w:rFonts w:ascii="Candara" w:hAnsi="Candara" w:cs="Arial"/>
          <w:b/>
          <w:sz w:val="28"/>
          <w:szCs w:val="28"/>
        </w:rPr>
      </w:pPr>
    </w:p>
    <w:p w:rsidR="00DA43C1" w:rsidRDefault="00DA43C1" w:rsidP="00DA43C1">
      <w:pPr>
        <w:rPr>
          <w:rFonts w:ascii="Candara" w:hAnsi="Candara" w:cs="Arial"/>
          <w:sz w:val="24"/>
          <w:szCs w:val="24"/>
        </w:rPr>
      </w:pPr>
      <w:r w:rsidRPr="00DA43C1">
        <w:rPr>
          <w:rFonts w:ascii="Candara" w:hAnsi="Candara" w:cs="Arial"/>
          <w:sz w:val="24"/>
          <w:szCs w:val="24"/>
        </w:rPr>
        <w:t>If your foster has any of the following symptoms, they</w:t>
      </w:r>
      <w:r w:rsidRPr="00DA43C1">
        <w:rPr>
          <w:rFonts w:ascii="Candara" w:hAnsi="Candara" w:cs="Arial"/>
          <w:sz w:val="24"/>
          <w:szCs w:val="24"/>
        </w:rPr>
        <w:t xml:space="preserve"> should be seen</w:t>
      </w:r>
      <w:r>
        <w:rPr>
          <w:rFonts w:ascii="Candara" w:hAnsi="Candara" w:cs="Arial"/>
          <w:sz w:val="24"/>
          <w:szCs w:val="24"/>
        </w:rPr>
        <w:t>:</w:t>
      </w:r>
    </w:p>
    <w:p w:rsidR="00DA43C1" w:rsidRDefault="00DA43C1" w:rsidP="00DA43C1">
      <w:pPr>
        <w:rPr>
          <w:rFonts w:ascii="Candara" w:hAnsi="Candara" w:cs="Arial"/>
          <w:sz w:val="24"/>
          <w:szCs w:val="24"/>
        </w:rPr>
      </w:pPr>
    </w:p>
    <w:p w:rsidR="00DA43C1" w:rsidRPr="00DA43C1" w:rsidRDefault="00DA43C1" w:rsidP="00DA43C1">
      <w:pPr>
        <w:rPr>
          <w:rFonts w:ascii="Candara" w:hAnsi="Candara" w:cs="Arial"/>
          <w:b/>
          <w:sz w:val="24"/>
          <w:szCs w:val="24"/>
        </w:rPr>
      </w:pPr>
      <w:r w:rsidRPr="00DA43C1">
        <w:rPr>
          <w:rFonts w:ascii="Candara" w:hAnsi="Candara" w:cs="Arial"/>
          <w:b/>
          <w:sz w:val="24"/>
          <w:szCs w:val="24"/>
        </w:rPr>
        <w:t>W</w:t>
      </w:r>
      <w:r w:rsidRPr="00DA43C1">
        <w:rPr>
          <w:rFonts w:ascii="Candara" w:hAnsi="Candara" w:cs="Arial"/>
          <w:b/>
          <w:sz w:val="24"/>
          <w:szCs w:val="24"/>
        </w:rPr>
        <w:t>ithin the hour</w:t>
      </w:r>
    </w:p>
    <w:p w:rsidR="00DA43C1" w:rsidRPr="00DA43C1" w:rsidRDefault="00DA43C1" w:rsidP="00DA43C1">
      <w:pPr>
        <w:numPr>
          <w:ilvl w:val="0"/>
          <w:numId w:val="13"/>
        </w:numPr>
        <w:spacing w:after="0" w:line="240" w:lineRule="auto"/>
        <w:rPr>
          <w:rFonts w:ascii="Candara" w:hAnsi="Candara"/>
          <w:sz w:val="24"/>
          <w:szCs w:val="24"/>
        </w:rPr>
      </w:pPr>
      <w:r w:rsidRPr="00DA43C1">
        <w:rPr>
          <w:rFonts w:ascii="Candara" w:hAnsi="Candara"/>
          <w:sz w:val="24"/>
          <w:szCs w:val="24"/>
        </w:rPr>
        <w:t>Bleeding badly</w:t>
      </w:r>
    </w:p>
    <w:p w:rsidR="00DA43C1" w:rsidRPr="00DA43C1" w:rsidRDefault="00DA43C1" w:rsidP="00DA43C1">
      <w:pPr>
        <w:numPr>
          <w:ilvl w:val="0"/>
          <w:numId w:val="13"/>
        </w:numPr>
        <w:spacing w:after="0" w:line="240" w:lineRule="auto"/>
        <w:rPr>
          <w:rFonts w:ascii="Candara" w:hAnsi="Candara"/>
          <w:sz w:val="24"/>
          <w:szCs w:val="24"/>
        </w:rPr>
      </w:pPr>
      <w:r w:rsidRPr="00DA43C1">
        <w:rPr>
          <w:rFonts w:ascii="Candara" w:hAnsi="Candara"/>
          <w:sz w:val="24"/>
          <w:szCs w:val="24"/>
        </w:rPr>
        <w:t>Hit by a car recently (in the last several hours)</w:t>
      </w:r>
    </w:p>
    <w:p w:rsidR="00DA43C1" w:rsidRPr="00DA43C1" w:rsidRDefault="00DA43C1" w:rsidP="00DA43C1">
      <w:pPr>
        <w:numPr>
          <w:ilvl w:val="0"/>
          <w:numId w:val="13"/>
        </w:numPr>
        <w:spacing w:after="0" w:line="240" w:lineRule="auto"/>
        <w:rPr>
          <w:rFonts w:ascii="Candara" w:hAnsi="Candara"/>
          <w:sz w:val="24"/>
          <w:szCs w:val="24"/>
        </w:rPr>
      </w:pPr>
      <w:r w:rsidRPr="00DA43C1">
        <w:rPr>
          <w:rFonts w:ascii="Candara" w:hAnsi="Candara"/>
          <w:sz w:val="24"/>
          <w:szCs w:val="24"/>
        </w:rPr>
        <w:t>Unable to stand or walk</w:t>
      </w:r>
    </w:p>
    <w:p w:rsidR="00DA43C1" w:rsidRPr="00DA43C1" w:rsidRDefault="00DA43C1" w:rsidP="00DA43C1">
      <w:pPr>
        <w:numPr>
          <w:ilvl w:val="0"/>
          <w:numId w:val="13"/>
        </w:numPr>
        <w:spacing w:after="0" w:line="240" w:lineRule="auto"/>
        <w:rPr>
          <w:rFonts w:ascii="Candara" w:hAnsi="Candara"/>
          <w:sz w:val="24"/>
          <w:szCs w:val="24"/>
        </w:rPr>
      </w:pPr>
      <w:r w:rsidRPr="00DA43C1">
        <w:rPr>
          <w:rFonts w:ascii="Candara" w:hAnsi="Candara"/>
          <w:sz w:val="24"/>
          <w:szCs w:val="24"/>
        </w:rPr>
        <w:t>Seizures</w:t>
      </w:r>
    </w:p>
    <w:p w:rsidR="00DA43C1" w:rsidRPr="00DA43C1" w:rsidRDefault="00DA43C1" w:rsidP="00DA43C1">
      <w:pPr>
        <w:numPr>
          <w:ilvl w:val="0"/>
          <w:numId w:val="13"/>
        </w:numPr>
        <w:spacing w:after="0" w:line="240" w:lineRule="auto"/>
        <w:rPr>
          <w:rFonts w:ascii="Candara" w:hAnsi="Candara"/>
          <w:sz w:val="24"/>
          <w:szCs w:val="24"/>
        </w:rPr>
      </w:pPr>
      <w:r w:rsidRPr="00DA43C1">
        <w:rPr>
          <w:rFonts w:ascii="Candara" w:hAnsi="Candara"/>
          <w:sz w:val="24"/>
          <w:szCs w:val="24"/>
        </w:rPr>
        <w:t>Eye injuries</w:t>
      </w:r>
    </w:p>
    <w:p w:rsidR="00DA43C1" w:rsidRPr="00DA43C1" w:rsidRDefault="00DA43C1" w:rsidP="00DA43C1">
      <w:pPr>
        <w:numPr>
          <w:ilvl w:val="0"/>
          <w:numId w:val="13"/>
        </w:numPr>
        <w:spacing w:after="0" w:line="240" w:lineRule="auto"/>
        <w:rPr>
          <w:rFonts w:ascii="Candara" w:hAnsi="Candara"/>
          <w:sz w:val="24"/>
          <w:szCs w:val="24"/>
        </w:rPr>
      </w:pPr>
      <w:r w:rsidRPr="00DA43C1">
        <w:rPr>
          <w:rFonts w:ascii="Candara" w:hAnsi="Candara"/>
          <w:sz w:val="24"/>
          <w:szCs w:val="24"/>
        </w:rPr>
        <w:t>Wounds where dog is unable to eat or drink</w:t>
      </w:r>
      <w:bookmarkStart w:id="0" w:name="_GoBack"/>
      <w:bookmarkEnd w:id="0"/>
    </w:p>
    <w:p w:rsidR="00DA43C1" w:rsidRPr="00DA43C1" w:rsidRDefault="00DA43C1" w:rsidP="00DA43C1">
      <w:pPr>
        <w:numPr>
          <w:ilvl w:val="0"/>
          <w:numId w:val="13"/>
        </w:numPr>
        <w:spacing w:after="0" w:line="240" w:lineRule="auto"/>
        <w:rPr>
          <w:rFonts w:ascii="Candara" w:hAnsi="Candara"/>
          <w:sz w:val="24"/>
          <w:szCs w:val="24"/>
        </w:rPr>
      </w:pPr>
      <w:r w:rsidRPr="00DA43C1">
        <w:rPr>
          <w:rFonts w:ascii="Candara" w:hAnsi="Candara"/>
          <w:sz w:val="24"/>
          <w:szCs w:val="24"/>
        </w:rPr>
        <w:t>Suspect parvo, or distemper</w:t>
      </w:r>
    </w:p>
    <w:p w:rsidR="00DA43C1" w:rsidRPr="00DA43C1" w:rsidRDefault="00DA43C1" w:rsidP="00DA43C1">
      <w:pPr>
        <w:numPr>
          <w:ilvl w:val="0"/>
          <w:numId w:val="13"/>
        </w:numPr>
        <w:spacing w:after="0" w:line="240" w:lineRule="auto"/>
        <w:rPr>
          <w:rFonts w:ascii="Candara" w:hAnsi="Candara"/>
          <w:sz w:val="24"/>
          <w:szCs w:val="24"/>
        </w:rPr>
      </w:pPr>
      <w:r w:rsidRPr="00DA43C1">
        <w:rPr>
          <w:rFonts w:ascii="Candara" w:hAnsi="Candara"/>
          <w:sz w:val="24"/>
          <w:szCs w:val="24"/>
        </w:rPr>
        <w:t>Abnormal mentation (</w:t>
      </w:r>
      <w:proofErr w:type="spellStart"/>
      <w:r w:rsidRPr="00DA43C1">
        <w:rPr>
          <w:rFonts w:ascii="Candara" w:hAnsi="Candara"/>
          <w:sz w:val="24"/>
          <w:szCs w:val="24"/>
        </w:rPr>
        <w:t>ie</w:t>
      </w:r>
      <w:proofErr w:type="spellEnd"/>
      <w:r w:rsidRPr="00DA43C1">
        <w:rPr>
          <w:rFonts w:ascii="Candara" w:hAnsi="Candara"/>
          <w:sz w:val="24"/>
          <w:szCs w:val="24"/>
        </w:rPr>
        <w:t>: confused, weaving, coma, abnormal eye movements, dazed)</w:t>
      </w:r>
    </w:p>
    <w:p w:rsidR="00DA43C1" w:rsidRDefault="00DA43C1" w:rsidP="00DA43C1">
      <w:pPr>
        <w:numPr>
          <w:ilvl w:val="0"/>
          <w:numId w:val="13"/>
        </w:numPr>
        <w:spacing w:after="0" w:line="240" w:lineRule="auto"/>
        <w:rPr>
          <w:rFonts w:ascii="Candara" w:hAnsi="Candara"/>
          <w:sz w:val="24"/>
          <w:szCs w:val="24"/>
        </w:rPr>
      </w:pPr>
      <w:r w:rsidRPr="00DA43C1">
        <w:rPr>
          <w:rFonts w:ascii="Candara" w:hAnsi="Candara"/>
          <w:sz w:val="24"/>
          <w:szCs w:val="24"/>
        </w:rPr>
        <w:t>Bloated</w:t>
      </w:r>
    </w:p>
    <w:p w:rsidR="00DA43C1" w:rsidRDefault="00DA43C1" w:rsidP="00DA43C1">
      <w:pPr>
        <w:spacing w:after="0" w:line="240" w:lineRule="auto"/>
        <w:ind w:left="720"/>
        <w:rPr>
          <w:rFonts w:ascii="Candara" w:hAnsi="Candara"/>
          <w:sz w:val="24"/>
          <w:szCs w:val="24"/>
        </w:rPr>
      </w:pPr>
    </w:p>
    <w:p w:rsidR="00DA43C1" w:rsidRPr="00DA43C1" w:rsidRDefault="00DA43C1" w:rsidP="00DA43C1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DA43C1">
        <w:rPr>
          <w:rFonts w:ascii="Candara" w:hAnsi="Candara"/>
          <w:b/>
          <w:sz w:val="24"/>
          <w:szCs w:val="24"/>
        </w:rPr>
        <w:t>8-12 Hours</w:t>
      </w:r>
    </w:p>
    <w:p w:rsidR="00DA43C1" w:rsidRPr="00DA43C1" w:rsidRDefault="00DA43C1" w:rsidP="00DA43C1">
      <w:pPr>
        <w:numPr>
          <w:ilvl w:val="0"/>
          <w:numId w:val="14"/>
        </w:numPr>
        <w:spacing w:after="0" w:line="240" w:lineRule="auto"/>
        <w:rPr>
          <w:rFonts w:ascii="Candara" w:hAnsi="Candara"/>
          <w:sz w:val="24"/>
          <w:szCs w:val="24"/>
        </w:rPr>
      </w:pPr>
      <w:r w:rsidRPr="00DA43C1">
        <w:rPr>
          <w:rFonts w:ascii="Candara" w:hAnsi="Candara"/>
          <w:sz w:val="24"/>
          <w:szCs w:val="24"/>
        </w:rPr>
        <w:t>Limping animals</w:t>
      </w:r>
    </w:p>
    <w:p w:rsidR="00DA43C1" w:rsidRPr="00DA43C1" w:rsidRDefault="00DA43C1" w:rsidP="00DA43C1">
      <w:pPr>
        <w:numPr>
          <w:ilvl w:val="0"/>
          <w:numId w:val="14"/>
        </w:numPr>
        <w:spacing w:after="0" w:line="240" w:lineRule="auto"/>
        <w:rPr>
          <w:rFonts w:ascii="Candara" w:hAnsi="Candara"/>
          <w:sz w:val="24"/>
          <w:szCs w:val="24"/>
        </w:rPr>
      </w:pPr>
      <w:r w:rsidRPr="00DA43C1">
        <w:rPr>
          <w:rFonts w:ascii="Candara" w:hAnsi="Candara"/>
          <w:sz w:val="24"/>
          <w:szCs w:val="24"/>
        </w:rPr>
        <w:t>Small wounds</w:t>
      </w:r>
    </w:p>
    <w:p w:rsidR="00DA43C1" w:rsidRPr="00DA43C1" w:rsidRDefault="00DA43C1" w:rsidP="00DA43C1">
      <w:pPr>
        <w:numPr>
          <w:ilvl w:val="0"/>
          <w:numId w:val="14"/>
        </w:numPr>
        <w:spacing w:after="0" w:line="240" w:lineRule="auto"/>
        <w:rPr>
          <w:rFonts w:ascii="Candara" w:hAnsi="Candara"/>
          <w:sz w:val="24"/>
          <w:szCs w:val="24"/>
        </w:rPr>
      </w:pPr>
      <w:r w:rsidRPr="00DA43C1">
        <w:rPr>
          <w:rFonts w:ascii="Candara" w:hAnsi="Candara"/>
          <w:sz w:val="24"/>
          <w:szCs w:val="24"/>
        </w:rPr>
        <w:t>Eye infections</w:t>
      </w:r>
    </w:p>
    <w:p w:rsidR="00DA43C1" w:rsidRPr="00DA43C1" w:rsidRDefault="00DA43C1" w:rsidP="00DA43C1">
      <w:pPr>
        <w:numPr>
          <w:ilvl w:val="0"/>
          <w:numId w:val="14"/>
        </w:numPr>
        <w:spacing w:after="0" w:line="240" w:lineRule="auto"/>
        <w:rPr>
          <w:rFonts w:ascii="Candara" w:hAnsi="Candara"/>
          <w:sz w:val="24"/>
          <w:szCs w:val="24"/>
        </w:rPr>
      </w:pPr>
      <w:r w:rsidRPr="00DA43C1">
        <w:rPr>
          <w:rFonts w:ascii="Candara" w:hAnsi="Candara"/>
          <w:sz w:val="24"/>
          <w:szCs w:val="24"/>
        </w:rPr>
        <w:t>Vomiting (unless associated with lethargy)</w:t>
      </w:r>
    </w:p>
    <w:p w:rsidR="00DA43C1" w:rsidRPr="00DA43C1" w:rsidRDefault="00DA43C1" w:rsidP="00DA43C1">
      <w:pPr>
        <w:numPr>
          <w:ilvl w:val="0"/>
          <w:numId w:val="14"/>
        </w:numPr>
        <w:spacing w:after="0" w:line="240" w:lineRule="auto"/>
        <w:rPr>
          <w:rFonts w:ascii="Candara" w:hAnsi="Candara"/>
          <w:sz w:val="24"/>
          <w:szCs w:val="24"/>
        </w:rPr>
      </w:pPr>
      <w:r w:rsidRPr="00DA43C1">
        <w:rPr>
          <w:rFonts w:ascii="Candara" w:hAnsi="Candara"/>
          <w:sz w:val="24"/>
          <w:szCs w:val="24"/>
        </w:rPr>
        <w:t>Swelling on body or extremities</w:t>
      </w:r>
    </w:p>
    <w:p w:rsidR="00DA43C1" w:rsidRPr="00DA43C1" w:rsidRDefault="00DA43C1" w:rsidP="00DA43C1">
      <w:pPr>
        <w:numPr>
          <w:ilvl w:val="0"/>
          <w:numId w:val="14"/>
        </w:numPr>
        <w:spacing w:after="0" w:line="240" w:lineRule="auto"/>
        <w:rPr>
          <w:rFonts w:ascii="Candara" w:hAnsi="Candara"/>
          <w:sz w:val="24"/>
          <w:szCs w:val="24"/>
        </w:rPr>
      </w:pPr>
      <w:r w:rsidRPr="00DA43C1">
        <w:rPr>
          <w:rFonts w:ascii="Candara" w:hAnsi="Candara"/>
          <w:sz w:val="24"/>
          <w:szCs w:val="24"/>
        </w:rPr>
        <w:t>Possible fractures, if animal can walk, eat and drink</w:t>
      </w:r>
    </w:p>
    <w:p w:rsidR="00DA43C1" w:rsidRPr="00DA43C1" w:rsidRDefault="00DA43C1" w:rsidP="00DA43C1">
      <w:pPr>
        <w:numPr>
          <w:ilvl w:val="0"/>
          <w:numId w:val="14"/>
        </w:numPr>
        <w:spacing w:after="0" w:line="240" w:lineRule="auto"/>
        <w:rPr>
          <w:rFonts w:ascii="Candara" w:hAnsi="Candara"/>
          <w:sz w:val="24"/>
          <w:szCs w:val="24"/>
        </w:rPr>
      </w:pPr>
      <w:r w:rsidRPr="00DA43C1">
        <w:rPr>
          <w:rFonts w:ascii="Candara" w:hAnsi="Candara"/>
          <w:sz w:val="24"/>
          <w:szCs w:val="24"/>
        </w:rPr>
        <w:t>Not eating</w:t>
      </w:r>
    </w:p>
    <w:p w:rsidR="00DA43C1" w:rsidRPr="00DA43C1" w:rsidRDefault="00DA43C1" w:rsidP="00DA43C1">
      <w:pPr>
        <w:numPr>
          <w:ilvl w:val="0"/>
          <w:numId w:val="14"/>
        </w:numPr>
        <w:spacing w:after="0" w:line="240" w:lineRule="auto"/>
        <w:rPr>
          <w:rFonts w:ascii="Candara" w:hAnsi="Candara"/>
          <w:sz w:val="24"/>
          <w:szCs w:val="24"/>
        </w:rPr>
      </w:pPr>
      <w:r w:rsidRPr="00DA43C1">
        <w:rPr>
          <w:rFonts w:ascii="Candara" w:hAnsi="Candara"/>
          <w:sz w:val="24"/>
          <w:szCs w:val="24"/>
        </w:rPr>
        <w:t>Diarrhea</w:t>
      </w:r>
    </w:p>
    <w:p w:rsidR="00DA43C1" w:rsidRPr="00AA5631" w:rsidRDefault="00DA43C1" w:rsidP="00DA43C1">
      <w:pPr>
        <w:spacing w:after="0" w:line="240" w:lineRule="auto"/>
        <w:ind w:left="720"/>
      </w:pPr>
    </w:p>
    <w:p w:rsidR="00DA43C1" w:rsidRPr="00DA43C1" w:rsidRDefault="00DA43C1" w:rsidP="00DA43C1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DA43C1">
        <w:rPr>
          <w:rFonts w:ascii="Candara" w:hAnsi="Candara"/>
          <w:b/>
          <w:sz w:val="24"/>
          <w:szCs w:val="24"/>
        </w:rPr>
        <w:t>12-48 Hours</w:t>
      </w:r>
    </w:p>
    <w:p w:rsidR="00DA43C1" w:rsidRDefault="00DA43C1" w:rsidP="00DA43C1">
      <w:pPr>
        <w:pStyle w:val="ListParagraph"/>
        <w:numPr>
          <w:ilvl w:val="0"/>
          <w:numId w:val="15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Skin problems</w:t>
      </w:r>
    </w:p>
    <w:p w:rsidR="00DA43C1" w:rsidRPr="00DA43C1" w:rsidRDefault="00DA43C1" w:rsidP="00DA43C1">
      <w:pPr>
        <w:pStyle w:val="ListParagraph"/>
        <w:numPr>
          <w:ilvl w:val="0"/>
          <w:numId w:val="15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Abnormal gait</w:t>
      </w:r>
    </w:p>
    <w:p w:rsidR="00DA43C1" w:rsidRDefault="00DA43C1" w:rsidP="00DA43C1">
      <w:pPr>
        <w:spacing w:after="0" w:line="240" w:lineRule="auto"/>
        <w:ind w:left="1440"/>
        <w:rPr>
          <w:rFonts w:ascii="Candara" w:hAnsi="Candara"/>
          <w:sz w:val="24"/>
          <w:szCs w:val="24"/>
        </w:rPr>
      </w:pPr>
    </w:p>
    <w:p w:rsidR="00DA43C1" w:rsidRDefault="00DA43C1" w:rsidP="00DA43C1">
      <w:pPr>
        <w:spacing w:after="0" w:line="240" w:lineRule="auto"/>
        <w:ind w:left="1440"/>
        <w:rPr>
          <w:rFonts w:ascii="Candara" w:hAnsi="Candara"/>
          <w:sz w:val="24"/>
          <w:szCs w:val="24"/>
        </w:rPr>
      </w:pPr>
    </w:p>
    <w:p w:rsidR="0003448D" w:rsidRDefault="00DA43C1" w:rsidP="0003448D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Contact the K9 Foster </w:t>
      </w:r>
      <w:r w:rsidR="0003448D">
        <w:rPr>
          <w:rFonts w:ascii="Candara" w:hAnsi="Candara"/>
          <w:sz w:val="24"/>
          <w:szCs w:val="24"/>
        </w:rPr>
        <w:t xml:space="preserve">Team for an appointment </w:t>
      </w:r>
      <w:r w:rsidR="0003448D">
        <w:rPr>
          <w:rFonts w:ascii="Candara" w:hAnsi="Candara"/>
          <w:sz w:val="24"/>
          <w:szCs w:val="24"/>
        </w:rPr>
        <w:t>C</w:t>
      </w:r>
      <w:r w:rsidR="0003448D" w:rsidRPr="001C17BB">
        <w:rPr>
          <w:rFonts w:ascii="Candara" w:hAnsi="Candara"/>
          <w:sz w:val="24"/>
          <w:szCs w:val="24"/>
        </w:rPr>
        <w:t>ell</w:t>
      </w:r>
      <w:r w:rsidR="0003448D">
        <w:rPr>
          <w:rFonts w:ascii="Candara" w:hAnsi="Candara"/>
          <w:sz w:val="24"/>
          <w:szCs w:val="24"/>
        </w:rPr>
        <w:t xml:space="preserve">: </w:t>
      </w:r>
      <w:r w:rsidR="0003448D" w:rsidRPr="001C17BB">
        <w:rPr>
          <w:rFonts w:ascii="Candara" w:hAnsi="Candara"/>
          <w:sz w:val="24"/>
          <w:szCs w:val="24"/>
        </w:rPr>
        <w:t>916-709-7991</w:t>
      </w:r>
      <w:r w:rsidR="0003448D">
        <w:rPr>
          <w:rFonts w:ascii="Candara" w:hAnsi="Candara"/>
          <w:sz w:val="24"/>
          <w:szCs w:val="24"/>
        </w:rPr>
        <w:t xml:space="preserve"> or </w:t>
      </w:r>
      <w:r w:rsidR="0003448D">
        <w:rPr>
          <w:rFonts w:ascii="Candara" w:hAnsi="Candara"/>
          <w:sz w:val="24"/>
          <w:szCs w:val="24"/>
        </w:rPr>
        <w:t xml:space="preserve">Office: </w:t>
      </w:r>
      <w:r w:rsidR="0003448D" w:rsidRPr="001C17BB">
        <w:rPr>
          <w:rFonts w:ascii="Candara" w:hAnsi="Candara"/>
          <w:sz w:val="24"/>
          <w:szCs w:val="24"/>
        </w:rPr>
        <w:t>916-808-7823</w:t>
      </w:r>
      <w:r w:rsidR="0003448D">
        <w:rPr>
          <w:rFonts w:ascii="Candara" w:hAnsi="Candara"/>
          <w:sz w:val="24"/>
          <w:szCs w:val="24"/>
        </w:rPr>
        <w:t>.</w:t>
      </w:r>
    </w:p>
    <w:p w:rsidR="0003448D" w:rsidRPr="001C17BB" w:rsidRDefault="0003448D" w:rsidP="0003448D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If it is afterhours, please contact the Shelter Manager 916-230-4533. </w:t>
      </w:r>
    </w:p>
    <w:p w:rsidR="00DA43C1" w:rsidRPr="00DA43C1" w:rsidRDefault="00DA43C1" w:rsidP="00DA43C1">
      <w:pPr>
        <w:spacing w:after="0" w:line="240" w:lineRule="auto"/>
        <w:rPr>
          <w:rFonts w:ascii="Candara" w:hAnsi="Candara"/>
          <w:sz w:val="24"/>
          <w:szCs w:val="24"/>
        </w:rPr>
      </w:pPr>
    </w:p>
    <w:sectPr w:rsidR="00DA43C1" w:rsidRPr="00DA43C1" w:rsidSect="007D12D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2D8" w:rsidRDefault="007D12D8" w:rsidP="007D12D8">
      <w:pPr>
        <w:spacing w:after="0" w:line="240" w:lineRule="auto"/>
      </w:pPr>
      <w:r>
        <w:separator/>
      </w:r>
    </w:p>
  </w:endnote>
  <w:endnote w:type="continuationSeparator" w:id="0">
    <w:p w:rsidR="007D12D8" w:rsidRDefault="007D12D8" w:rsidP="007D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2D8" w:rsidRDefault="007D12D8" w:rsidP="007D12D8">
      <w:pPr>
        <w:spacing w:after="0" w:line="240" w:lineRule="auto"/>
      </w:pPr>
      <w:r>
        <w:separator/>
      </w:r>
    </w:p>
  </w:footnote>
  <w:footnote w:type="continuationSeparator" w:id="0">
    <w:p w:rsidR="007D12D8" w:rsidRDefault="007D12D8" w:rsidP="007D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D8" w:rsidRDefault="007D12D8" w:rsidP="007D12D8">
    <w:pPr>
      <w:pStyle w:val="Header"/>
      <w:jc w:val="center"/>
    </w:pPr>
    <w:r>
      <w:rPr>
        <w:noProof/>
        <w:sz w:val="24"/>
      </w:rPr>
      <w:drawing>
        <wp:inline distT="0" distB="0" distL="0" distR="0" wp14:anchorId="03ECFCEC" wp14:editId="35AF963E">
          <wp:extent cx="1895475" cy="685800"/>
          <wp:effectExtent l="0" t="0" r="9525" b="0"/>
          <wp:docPr id="1" name="Picture 1" descr="C:\Users\KGuerriero\AppData\Local\Microsoft\Windows\INetCache\Content.Word\City of Sacram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uerriero\AppData\Local\Microsoft\Windows\INetCache\Content.Word\City of Sacram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2D8" w:rsidRDefault="007D1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0516"/>
    <w:multiLevelType w:val="multilevel"/>
    <w:tmpl w:val="917A82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FC5C9F"/>
    <w:multiLevelType w:val="multilevel"/>
    <w:tmpl w:val="4314CA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300F62"/>
    <w:multiLevelType w:val="hybridMultilevel"/>
    <w:tmpl w:val="90464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1E26"/>
    <w:multiLevelType w:val="hybridMultilevel"/>
    <w:tmpl w:val="E0C6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6319C"/>
    <w:multiLevelType w:val="multilevel"/>
    <w:tmpl w:val="4314CA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142261"/>
    <w:multiLevelType w:val="hybridMultilevel"/>
    <w:tmpl w:val="3F4CD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4290D"/>
    <w:multiLevelType w:val="hybridMultilevel"/>
    <w:tmpl w:val="11F8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2259"/>
    <w:multiLevelType w:val="hybridMultilevel"/>
    <w:tmpl w:val="CC902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C1290"/>
    <w:multiLevelType w:val="hybridMultilevel"/>
    <w:tmpl w:val="9D78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677D7"/>
    <w:multiLevelType w:val="multilevel"/>
    <w:tmpl w:val="4314CA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224162"/>
    <w:multiLevelType w:val="multilevel"/>
    <w:tmpl w:val="265CDD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B2D69EC"/>
    <w:multiLevelType w:val="multilevel"/>
    <w:tmpl w:val="BF825F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EE1008D"/>
    <w:multiLevelType w:val="multilevel"/>
    <w:tmpl w:val="4314CA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B15230"/>
    <w:multiLevelType w:val="multilevel"/>
    <w:tmpl w:val="4314CA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BD7769"/>
    <w:multiLevelType w:val="hybridMultilevel"/>
    <w:tmpl w:val="56F2F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5"/>
  </w:num>
  <w:num w:numId="12">
    <w:abstractNumId w:val="7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D8"/>
    <w:rsid w:val="0003448D"/>
    <w:rsid w:val="00062BDC"/>
    <w:rsid w:val="007D12D8"/>
    <w:rsid w:val="00901B5B"/>
    <w:rsid w:val="00CC7826"/>
    <w:rsid w:val="00CE5978"/>
    <w:rsid w:val="00D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DDFC"/>
  <w15:chartTrackingRefBased/>
  <w15:docId w15:val="{353EC6C0-A34B-4E79-A47D-B976F3CC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2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2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D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D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Swinerton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Connors</dc:creator>
  <cp:keywords/>
  <dc:description/>
  <cp:lastModifiedBy>Amanda Connors</cp:lastModifiedBy>
  <cp:revision>2</cp:revision>
  <dcterms:created xsi:type="dcterms:W3CDTF">2019-08-12T20:32:00Z</dcterms:created>
  <dcterms:modified xsi:type="dcterms:W3CDTF">2019-08-12T20:32:00Z</dcterms:modified>
</cp:coreProperties>
</file>